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0A25B1">
        <w:rPr>
          <w:b/>
          <w:color w:val="000000" w:themeColor="text1"/>
        </w:rPr>
        <w:t>Профессиональное развитие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Принятие Федерального образовательного стандарта </w:t>
      </w:r>
      <w:r w:rsidRPr="000A25B1">
        <w:rPr>
          <w:rStyle w:val="a9"/>
          <w:b w:val="0"/>
          <w:bCs w:val="0"/>
          <w:color w:val="000000" w:themeColor="text1"/>
          <w:bdr w:val="none" w:sz="0" w:space="0" w:color="auto" w:frame="1"/>
        </w:rPr>
        <w:t>дошкольного образования и Профессионального стандарта педагога</w:t>
      </w:r>
      <w:r w:rsidRPr="000A25B1">
        <w:rPr>
          <w:color w:val="000000" w:themeColor="text1"/>
        </w:rPr>
        <w:t> предъявляют новые требования к организации и содержанию </w:t>
      </w:r>
      <w:r w:rsidRPr="000A25B1">
        <w:rPr>
          <w:rStyle w:val="a9"/>
          <w:b w:val="0"/>
          <w:bCs w:val="0"/>
          <w:color w:val="000000" w:themeColor="text1"/>
          <w:bdr w:val="none" w:sz="0" w:space="0" w:color="auto" w:frame="1"/>
        </w:rPr>
        <w:t>дошкольного образования</w:t>
      </w:r>
      <w:r w:rsidRPr="000A25B1">
        <w:rPr>
          <w:color w:val="000000" w:themeColor="text1"/>
        </w:rPr>
        <w:t>, к </w:t>
      </w:r>
      <w:r w:rsidRPr="000A25B1">
        <w:rPr>
          <w:rStyle w:val="a9"/>
          <w:b w:val="0"/>
          <w:bCs w:val="0"/>
          <w:color w:val="000000" w:themeColor="text1"/>
          <w:bdr w:val="none" w:sz="0" w:space="0" w:color="auto" w:frame="1"/>
        </w:rPr>
        <w:t>профессиональной квалификации педагогических работников</w:t>
      </w:r>
      <w:r w:rsidRPr="000A25B1">
        <w:rPr>
          <w:color w:val="000000" w:themeColor="text1"/>
        </w:rPr>
        <w:t>, ставит перед ними новые, более сложные задачи. Увеличение и усложнение функций </w:t>
      </w:r>
      <w:r w:rsidRPr="000A25B1">
        <w:rPr>
          <w:rStyle w:val="a9"/>
          <w:b w:val="0"/>
          <w:bCs w:val="0"/>
          <w:color w:val="000000" w:themeColor="text1"/>
          <w:bdr w:val="none" w:sz="0" w:space="0" w:color="auto" w:frame="1"/>
        </w:rPr>
        <w:t>педагогических</w:t>
      </w:r>
      <w:r w:rsidRPr="000A25B1">
        <w:rPr>
          <w:color w:val="000000" w:themeColor="text1"/>
        </w:rPr>
        <w:t> кадров в условиях перехода на стандарт </w:t>
      </w:r>
      <w:r w:rsidRPr="000A25B1">
        <w:rPr>
          <w:rStyle w:val="a9"/>
          <w:b w:val="0"/>
          <w:bCs w:val="0"/>
          <w:color w:val="000000" w:themeColor="text1"/>
          <w:bdr w:val="none" w:sz="0" w:space="0" w:color="auto" w:frame="1"/>
        </w:rPr>
        <w:t>дошкольного</w:t>
      </w:r>
      <w:r w:rsidRPr="000A25B1">
        <w:rPr>
          <w:color w:val="000000" w:themeColor="text1"/>
        </w:rPr>
        <w:t> образования требуют постоянного </w:t>
      </w:r>
      <w:r w:rsidRPr="000A25B1">
        <w:rPr>
          <w:rStyle w:val="a9"/>
          <w:b w:val="0"/>
          <w:bCs w:val="0"/>
          <w:color w:val="000000" w:themeColor="text1"/>
          <w:bdr w:val="none" w:sz="0" w:space="0" w:color="auto" w:frame="1"/>
        </w:rPr>
        <w:t>профессионального развития педагогов</w:t>
      </w:r>
      <w:r w:rsidRPr="000A25B1">
        <w:rPr>
          <w:color w:val="000000" w:themeColor="text1"/>
        </w:rPr>
        <w:t>.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В ДОУ создан работоспособный </w:t>
      </w:r>
      <w:r w:rsidRPr="000A25B1">
        <w:rPr>
          <w:rStyle w:val="a9"/>
          <w:b w:val="0"/>
          <w:bCs w:val="0"/>
          <w:color w:val="000000" w:themeColor="text1"/>
          <w:bdr w:val="none" w:sz="0" w:space="0" w:color="auto" w:frame="1"/>
        </w:rPr>
        <w:t>педагогический коллектив</w:t>
      </w:r>
      <w:r w:rsidRPr="000A25B1">
        <w:rPr>
          <w:color w:val="000000" w:themeColor="text1"/>
        </w:rPr>
        <w:t>, состоящий из 6 воспитателей и 1 музыкального руководителя, , 1 старшего воспитателя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  <w:u w:val="single"/>
          <w:bdr w:val="none" w:sz="0" w:space="0" w:color="auto" w:frame="1"/>
        </w:rPr>
        <w:t>Для достижения цели поставлены следующие задачи</w:t>
      </w:r>
      <w:r w:rsidRPr="000A25B1">
        <w:rPr>
          <w:color w:val="000000" w:themeColor="text1"/>
          <w:bdr w:val="none" w:sz="0" w:space="0" w:color="auto" w:frame="1"/>
        </w:rPr>
        <w:t>: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1. </w:t>
      </w:r>
      <w:r w:rsidRPr="000A25B1">
        <w:rPr>
          <w:rStyle w:val="a9"/>
          <w:b w:val="0"/>
          <w:color w:val="000000" w:themeColor="text1"/>
          <w:bdr w:val="none" w:sz="0" w:space="0" w:color="auto" w:frame="1"/>
        </w:rPr>
        <w:t>Повышение</w:t>
      </w:r>
      <w:r w:rsidRPr="000A25B1">
        <w:rPr>
          <w:color w:val="000000" w:themeColor="text1"/>
        </w:rPr>
        <w:t> уровня теоретической подготовки </w:t>
      </w:r>
      <w:r w:rsidRPr="000A25B1">
        <w:rPr>
          <w:rStyle w:val="a9"/>
          <w:b w:val="0"/>
          <w:color w:val="000000" w:themeColor="text1"/>
          <w:bdr w:val="none" w:sz="0" w:space="0" w:color="auto" w:frame="1"/>
        </w:rPr>
        <w:t>педагогов</w:t>
      </w:r>
      <w:r w:rsidRPr="000A25B1">
        <w:rPr>
          <w:color w:val="000000" w:themeColor="text1"/>
        </w:rPr>
        <w:t>.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2. Организация работы по изучению и реализации новых образовательных стандартов и программ.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3. Овладение </w:t>
      </w:r>
      <w:r w:rsidRPr="000A25B1">
        <w:rPr>
          <w:rStyle w:val="a9"/>
          <w:b w:val="0"/>
          <w:color w:val="000000" w:themeColor="text1"/>
          <w:bdr w:val="none" w:sz="0" w:space="0" w:color="auto" w:frame="1"/>
        </w:rPr>
        <w:t>педагогами инновационными методиками и внедрение их в педагогическую деятельность</w:t>
      </w:r>
      <w:r w:rsidRPr="000A25B1">
        <w:rPr>
          <w:color w:val="000000" w:themeColor="text1"/>
        </w:rPr>
        <w:t>.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4. Достижение более высоких результатов в воспитании, обучении и развитии детей дошкольного возраста.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5. Способствовать раскрытию творческого потенциала </w:t>
      </w:r>
      <w:r w:rsidRPr="000A25B1">
        <w:rPr>
          <w:rStyle w:val="a9"/>
          <w:b w:val="0"/>
          <w:color w:val="000000" w:themeColor="text1"/>
          <w:bdr w:val="none" w:sz="0" w:space="0" w:color="auto" w:frame="1"/>
        </w:rPr>
        <w:t>педагогов</w:t>
      </w:r>
      <w:r w:rsidRPr="000A25B1">
        <w:rPr>
          <w:color w:val="000000" w:themeColor="text1"/>
        </w:rPr>
        <w:t>.</w:t>
      </w:r>
      <w:r w:rsidRPr="000A25B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5B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5B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rStyle w:val="a9"/>
          <w:b w:val="0"/>
          <w:color w:val="000000" w:themeColor="text1"/>
        </w:rPr>
        <w:t>Формы работы </w:t>
      </w:r>
      <w:r w:rsidRPr="000A25B1">
        <w:rPr>
          <w:rStyle w:val="a9"/>
          <w:b w:val="0"/>
          <w:color w:val="000000" w:themeColor="text1"/>
          <w:bdr w:val="none" w:sz="0" w:space="0" w:color="auto" w:frame="1"/>
        </w:rPr>
        <w:t>Методы и приемы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rStyle w:val="a9"/>
          <w:b w:val="0"/>
          <w:color w:val="000000" w:themeColor="text1"/>
          <w:bdr w:val="none" w:sz="0" w:space="0" w:color="auto" w:frame="1"/>
        </w:rPr>
        <w:t>-дистанционное обучение по интересующей теме</w:t>
      </w:r>
      <w:r w:rsidRPr="000A25B1">
        <w:rPr>
          <w:color w:val="000000" w:themeColor="text1"/>
        </w:rPr>
        <w:t>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-мозговой штурм;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rStyle w:val="a9"/>
          <w:b w:val="0"/>
          <w:color w:val="000000" w:themeColor="text1"/>
          <w:bdr w:val="none" w:sz="0" w:space="0" w:color="auto" w:frame="1"/>
        </w:rPr>
        <w:t>-педагогический совет </w:t>
      </w:r>
      <w:r w:rsidRPr="000A25B1">
        <w:rPr>
          <w:rStyle w:val="aa"/>
          <w:color w:val="000000" w:themeColor="text1"/>
          <w:bdr w:val="none" w:sz="0" w:space="0" w:color="auto" w:frame="1"/>
        </w:rPr>
        <w:t>(традиционный / нетрадиционный)</w:t>
      </w:r>
      <w:r w:rsidRPr="000A25B1">
        <w:rPr>
          <w:color w:val="000000" w:themeColor="text1"/>
        </w:rPr>
        <w:t>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-семинары;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Консультации;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Коллективный просмотр </w:t>
      </w:r>
      <w:r w:rsidRPr="000A25B1">
        <w:rPr>
          <w:rStyle w:val="a9"/>
          <w:b w:val="0"/>
          <w:color w:val="000000" w:themeColor="text1"/>
          <w:bdr w:val="none" w:sz="0" w:space="0" w:color="auto" w:frame="1"/>
        </w:rPr>
        <w:t>педагогической деятельности</w:t>
      </w:r>
      <w:r w:rsidRPr="000A25B1">
        <w:rPr>
          <w:color w:val="000000" w:themeColor="text1"/>
        </w:rPr>
        <w:t>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-дискуссии;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-деловая игра;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</w:t>
      </w:r>
      <w:proofErr w:type="spellStart"/>
      <w:r w:rsidRPr="000A25B1">
        <w:rPr>
          <w:color w:val="000000" w:themeColor="text1"/>
        </w:rPr>
        <w:t>Вебинары</w:t>
      </w:r>
      <w:proofErr w:type="spellEnd"/>
      <w:r w:rsidRPr="000A25B1">
        <w:rPr>
          <w:color w:val="000000" w:themeColor="text1"/>
        </w:rPr>
        <w:t>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</w:t>
      </w:r>
      <w:proofErr w:type="spellStart"/>
      <w:r w:rsidRPr="000A25B1">
        <w:rPr>
          <w:color w:val="000000" w:themeColor="text1"/>
        </w:rPr>
        <w:t>портфолио</w:t>
      </w:r>
      <w:proofErr w:type="spellEnd"/>
      <w:r w:rsidRPr="000A25B1">
        <w:rPr>
          <w:color w:val="000000" w:themeColor="text1"/>
        </w:rPr>
        <w:t>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-тренинг;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-смотры-конкурсы.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-консультации;</w:t>
      </w:r>
    </w:p>
    <w:p w:rsidR="000A25B1" w:rsidRPr="000A25B1" w:rsidRDefault="000A25B1" w:rsidP="000A25B1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0A25B1">
        <w:rPr>
          <w:color w:val="000000" w:themeColor="text1"/>
        </w:rPr>
        <w:t>- самоанализ</w:t>
      </w:r>
    </w:p>
    <w:p w:rsidR="007F73F5" w:rsidRPr="000A25B1" w:rsidRDefault="007F73F5" w:rsidP="000A25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73F5" w:rsidRPr="000A25B1" w:rsidSect="000E6DC0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0B" w:rsidRDefault="00CA1D0B" w:rsidP="00CA1D0B">
      <w:pPr>
        <w:spacing w:after="0" w:line="240" w:lineRule="auto"/>
      </w:pPr>
      <w:r>
        <w:separator/>
      </w:r>
    </w:p>
  </w:endnote>
  <w:endnote w:type="continuationSeparator" w:id="1">
    <w:p w:rsidR="00CA1D0B" w:rsidRDefault="00CA1D0B" w:rsidP="00C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0B" w:rsidRDefault="00CA1D0B" w:rsidP="00CA1D0B">
      <w:pPr>
        <w:spacing w:after="0" w:line="240" w:lineRule="auto"/>
      </w:pPr>
      <w:r>
        <w:separator/>
      </w:r>
    </w:p>
  </w:footnote>
  <w:footnote w:type="continuationSeparator" w:id="1">
    <w:p w:rsidR="00CA1D0B" w:rsidRDefault="00CA1D0B" w:rsidP="00C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0B" w:rsidRPr="00387C17" w:rsidRDefault="00CA1D0B" w:rsidP="00CA1D0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87C17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  <w:p w:rsidR="00CA1D0B" w:rsidRDefault="00CA1D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B4"/>
    <w:rsid w:val="000A25B1"/>
    <w:rsid w:val="000E6DC0"/>
    <w:rsid w:val="001E4C53"/>
    <w:rsid w:val="001F096C"/>
    <w:rsid w:val="002138F9"/>
    <w:rsid w:val="0043206D"/>
    <w:rsid w:val="00495CB4"/>
    <w:rsid w:val="004D39D4"/>
    <w:rsid w:val="00512978"/>
    <w:rsid w:val="005A735A"/>
    <w:rsid w:val="00695A93"/>
    <w:rsid w:val="007058D6"/>
    <w:rsid w:val="007535DF"/>
    <w:rsid w:val="00777D9C"/>
    <w:rsid w:val="007F73F5"/>
    <w:rsid w:val="00830B9D"/>
    <w:rsid w:val="00830BDD"/>
    <w:rsid w:val="00901C41"/>
    <w:rsid w:val="009C0BDC"/>
    <w:rsid w:val="009D7B26"/>
    <w:rsid w:val="00A141EB"/>
    <w:rsid w:val="00AB1FFA"/>
    <w:rsid w:val="00B13CFF"/>
    <w:rsid w:val="00C150D4"/>
    <w:rsid w:val="00C579DB"/>
    <w:rsid w:val="00CA1D0B"/>
    <w:rsid w:val="00CC2625"/>
    <w:rsid w:val="00E13FDA"/>
    <w:rsid w:val="00E174AB"/>
    <w:rsid w:val="00E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C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5CB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9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95C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95CB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">
    <w:name w:val="Основной текст (2) + 11;5 pt"/>
    <w:basedOn w:val="2"/>
    <w:rsid w:val="00495C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Normal (Web)"/>
    <w:basedOn w:val="a"/>
    <w:uiPriority w:val="99"/>
    <w:unhideWhenUsed/>
    <w:rsid w:val="00C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D0B"/>
  </w:style>
  <w:style w:type="paragraph" w:styleId="a7">
    <w:name w:val="footer"/>
    <w:basedOn w:val="a"/>
    <w:link w:val="a8"/>
    <w:uiPriority w:val="99"/>
    <w:semiHidden/>
    <w:unhideWhenUsed/>
    <w:rsid w:val="00C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D0B"/>
  </w:style>
  <w:style w:type="character" w:styleId="a9">
    <w:name w:val="Strong"/>
    <w:basedOn w:val="a0"/>
    <w:uiPriority w:val="22"/>
    <w:qFormat/>
    <w:rsid w:val="000A25B1"/>
    <w:rPr>
      <w:b/>
      <w:bCs/>
    </w:rPr>
  </w:style>
  <w:style w:type="character" w:styleId="aa">
    <w:name w:val="Emphasis"/>
    <w:basedOn w:val="a0"/>
    <w:uiPriority w:val="20"/>
    <w:qFormat/>
    <w:rsid w:val="000A25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Олеся</cp:lastModifiedBy>
  <cp:revision>2</cp:revision>
  <dcterms:created xsi:type="dcterms:W3CDTF">2022-11-22T10:42:00Z</dcterms:created>
  <dcterms:modified xsi:type="dcterms:W3CDTF">2022-11-22T10:42:00Z</dcterms:modified>
</cp:coreProperties>
</file>