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12" w:rsidRDefault="002D1D12" w:rsidP="002D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МДОАУ «Детский сад № 15№</w:t>
      </w:r>
    </w:p>
    <w:p w:rsidR="009430A7" w:rsidRPr="002D1D12" w:rsidRDefault="002D1D12" w:rsidP="002D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Новотроицка</w:t>
      </w:r>
    </w:p>
    <w:p w:rsidR="002D1D12" w:rsidRDefault="009430A7" w:rsidP="002D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E704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Целевые ориентиры</w:t>
      </w:r>
      <w:r w:rsidR="002D1D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образовательной программы </w:t>
      </w:r>
    </w:p>
    <w:p w:rsidR="009430A7" w:rsidRDefault="002D1D12" w:rsidP="002D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МДОАУ «Детский сад № 15»</w:t>
      </w:r>
    </w:p>
    <w:p w:rsidR="002D1D12" w:rsidRPr="00E704E9" w:rsidRDefault="002D1D12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0A7" w:rsidRPr="00E704E9" w:rsidRDefault="009430A7" w:rsidP="00943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9430A7" w:rsidRPr="00E704E9" w:rsidRDefault="009430A7" w:rsidP="00943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9430A7" w:rsidRPr="00E704E9" w:rsidRDefault="009430A7" w:rsidP="00943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требования являются ориентирами для: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решения задач формирования Программы; анализа профессиональной деятельности;</w:t>
      </w: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взаимодействия с семьями воспитанников;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изучения характеристик образования детей в возрасте от 2 месяцев до 8 лет;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  Российской Федерации.</w:t>
      </w:r>
    </w:p>
    <w:p w:rsidR="009430A7" w:rsidRPr="00E704E9" w:rsidRDefault="009430A7" w:rsidP="00943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педагогических кадров;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образования;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430A7" w:rsidRPr="00E704E9" w:rsidRDefault="009430A7" w:rsidP="009430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9430A7" w:rsidRPr="00E704E9" w:rsidRDefault="009430A7" w:rsidP="009430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430A7" w:rsidRPr="00E704E9" w:rsidRDefault="009430A7" w:rsidP="009430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образования в раннем возрасте: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</w:t>
      </w: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ими. Владеет простейшими навыками самообслуживания; стремится проявлять самостоятельность в бытовом и игровом поведении;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отрицательное отношение к грубости, жадности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элементарной вежливости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окружающему миру природы, с интересом участвует в сезонных наблюдениях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9430A7" w:rsidRPr="00E704E9" w:rsidRDefault="009430A7" w:rsidP="009430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25144" w:rsidRPr="00E704E9" w:rsidRDefault="00225144" w:rsidP="00E704E9">
      <w:pPr>
        <w:pStyle w:val="4"/>
        <w:spacing w:after="289"/>
        <w:ind w:left="10"/>
        <w:rPr>
          <w:color w:val="auto"/>
        </w:rPr>
      </w:pPr>
      <w:r w:rsidRPr="00E704E9">
        <w:rPr>
          <w:color w:val="auto"/>
        </w:rPr>
        <w:t xml:space="preserve">Целевые ориентиры образования детей младшего возраста (3-4 года) </w:t>
      </w:r>
    </w:p>
    <w:p w:rsidR="00225144" w:rsidRPr="00E704E9" w:rsidRDefault="00225144" w:rsidP="00E704E9">
      <w:pPr>
        <w:numPr>
          <w:ilvl w:val="0"/>
          <w:numId w:val="12"/>
        </w:numPr>
        <w:spacing w:after="5" w:line="268" w:lineRule="auto"/>
        <w:ind w:left="10" w:right="477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225144" w:rsidRPr="00E704E9" w:rsidRDefault="00225144" w:rsidP="00E704E9">
      <w:pPr>
        <w:numPr>
          <w:ilvl w:val="0"/>
          <w:numId w:val="12"/>
        </w:numPr>
        <w:spacing w:after="5" w:line="268" w:lineRule="auto"/>
        <w:ind w:left="10" w:right="477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225144" w:rsidRPr="00E704E9" w:rsidRDefault="00225144" w:rsidP="00E704E9">
      <w:pPr>
        <w:numPr>
          <w:ilvl w:val="0"/>
          <w:numId w:val="12"/>
        </w:numPr>
        <w:spacing w:after="5" w:line="268" w:lineRule="auto"/>
        <w:ind w:left="10" w:right="477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отрицательное отношение к грубости, жадности.</w:t>
      </w:r>
    </w:p>
    <w:p w:rsidR="00225144" w:rsidRPr="00E704E9" w:rsidRDefault="00225144" w:rsidP="00E704E9">
      <w:pPr>
        <w:numPr>
          <w:ilvl w:val="0"/>
          <w:numId w:val="12"/>
        </w:numPr>
        <w:spacing w:after="249" w:line="268" w:lineRule="auto"/>
        <w:ind w:left="10" w:right="477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25144" w:rsidRPr="00E704E9" w:rsidRDefault="00225144" w:rsidP="00E704E9">
      <w:pPr>
        <w:pStyle w:val="4"/>
        <w:spacing w:after="289"/>
        <w:ind w:left="0"/>
        <w:rPr>
          <w:color w:val="auto"/>
        </w:rPr>
      </w:pPr>
      <w:r w:rsidRPr="00E704E9">
        <w:rPr>
          <w:color w:val="auto"/>
        </w:rPr>
        <w:t xml:space="preserve">Целевые ориентиры образования детей среднего возраста (4-5 лет) </w:t>
      </w:r>
    </w:p>
    <w:p w:rsidR="00225144" w:rsidRPr="00E704E9" w:rsidRDefault="00225144" w:rsidP="00E704E9">
      <w:pPr>
        <w:numPr>
          <w:ilvl w:val="0"/>
          <w:numId w:val="13"/>
        </w:numPr>
        <w:spacing w:after="3" w:line="28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интерес к окружающему миру природы, с интересом участвует в сезонных наблюдениях.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 пониманием следит за действиями героев кукольного театра; проявляет желание участвовать в театрализованных и сюжетно</w:t>
      </w:r>
      <w:r w:rsidRPr="00E704E9">
        <w:rPr>
          <w:rFonts w:ascii="Times New Roman" w:eastAsia="Times New Roman" w:hAnsi="Times New Roman" w:cs="Times New Roman"/>
        </w:rPr>
        <w:t>-</w:t>
      </w:r>
      <w:r w:rsidRPr="00E704E9">
        <w:rPr>
          <w:rFonts w:ascii="Times New Roman" w:hAnsi="Times New Roman" w:cs="Times New Roman"/>
        </w:rPr>
        <w:t>ролевых играх.</w:t>
      </w:r>
    </w:p>
    <w:p w:rsidR="00225144" w:rsidRPr="00E704E9" w:rsidRDefault="00225144" w:rsidP="00E704E9">
      <w:pPr>
        <w:numPr>
          <w:ilvl w:val="0"/>
          <w:numId w:val="13"/>
        </w:numPr>
        <w:spacing w:after="5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lastRenderedPageBreak/>
        <w:t>Проявляет интерес к продуктивной деятельности (рисование, лепка, конструирование, аппликация).</w:t>
      </w:r>
    </w:p>
    <w:p w:rsidR="00225144" w:rsidRPr="00E704E9" w:rsidRDefault="00225144" w:rsidP="00E704E9">
      <w:pPr>
        <w:numPr>
          <w:ilvl w:val="0"/>
          <w:numId w:val="13"/>
        </w:numPr>
        <w:spacing w:after="253" w:line="268" w:lineRule="auto"/>
        <w:ind w:left="10" w:right="253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225144" w:rsidRPr="00E704E9" w:rsidRDefault="00225144" w:rsidP="00E704E9">
      <w:pPr>
        <w:pStyle w:val="4"/>
        <w:spacing w:after="282"/>
        <w:ind w:left="0"/>
        <w:rPr>
          <w:color w:val="auto"/>
        </w:rPr>
      </w:pPr>
      <w:r w:rsidRPr="00E704E9">
        <w:rPr>
          <w:color w:val="auto"/>
        </w:rPr>
        <w:t xml:space="preserve">Целевые ориентиры образования детей старшего возраста (5-6 лет) 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—игре, общении, познавательно</w:t>
      </w:r>
      <w:r w:rsidRPr="00E704E9">
        <w:rPr>
          <w:rFonts w:ascii="Times New Roman" w:eastAsia="Times New Roman" w:hAnsi="Times New Roman" w:cs="Times New Roman"/>
        </w:rPr>
        <w:t>-</w:t>
      </w:r>
      <w:r w:rsidRPr="00E704E9">
        <w:rPr>
          <w:rFonts w:ascii="Times New Roman" w:hAnsi="Times New Roman" w:cs="Times New Roman"/>
        </w:rPr>
        <w:t>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 xml:space="preserve">Ребенок обладает установкой положительного отношения к миру, к разным </w:t>
      </w:r>
    </w:p>
    <w:p w:rsidR="00225144" w:rsidRPr="00E704E9" w:rsidRDefault="00225144" w:rsidP="00E704E9">
      <w:pPr>
        <w:ind w:left="25" w:right="473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эмпатию по отношению к другим людям, готовность прийти на помощь тем, кто в этом нуждается.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умение слышать других и стремление быть понятым другими.</w:t>
      </w:r>
    </w:p>
    <w:p w:rsidR="00225144" w:rsidRPr="00E704E9" w:rsidRDefault="00225144" w:rsidP="00E704E9">
      <w:pPr>
        <w:numPr>
          <w:ilvl w:val="0"/>
          <w:numId w:val="14"/>
        </w:numPr>
        <w:spacing w:after="3" w:line="28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ответственность за начатое дело.</w:t>
      </w:r>
    </w:p>
    <w:p w:rsidR="00225144" w:rsidRPr="00E704E9" w:rsidRDefault="00225144" w:rsidP="00E704E9">
      <w:pPr>
        <w:numPr>
          <w:ilvl w:val="0"/>
          <w:numId w:val="14"/>
        </w:numPr>
        <w:spacing w:after="5" w:line="268" w:lineRule="auto"/>
        <w:ind w:left="10" w:right="474" w:hanging="355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Ребенок проявляет любознательность, задает вопросы взрослым и сверстникам, интересуется причинно</w:t>
      </w:r>
      <w:r w:rsidRPr="00E704E9">
        <w:rPr>
          <w:rFonts w:ascii="Times New Roman" w:eastAsia="Times New Roman" w:hAnsi="Times New Roman" w:cs="Times New Roman"/>
        </w:rPr>
        <w:t>-</w:t>
      </w:r>
      <w:r w:rsidRPr="00E704E9">
        <w:rPr>
          <w:rFonts w:ascii="Times New Roman" w:hAnsi="Times New Roman" w:cs="Times New Roman"/>
        </w:rPr>
        <w:t>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225144" w:rsidRPr="00E704E9" w:rsidRDefault="00225144" w:rsidP="00E704E9">
      <w:pPr>
        <w:spacing w:after="24" w:line="259" w:lineRule="auto"/>
        <w:ind w:left="15"/>
        <w:rPr>
          <w:rFonts w:ascii="Times New Roman" w:hAnsi="Times New Roman" w:cs="Times New Roman"/>
        </w:rPr>
      </w:pPr>
    </w:p>
    <w:p w:rsidR="00225144" w:rsidRPr="00E704E9" w:rsidRDefault="00225144" w:rsidP="00E704E9">
      <w:pPr>
        <w:pStyle w:val="4"/>
        <w:spacing w:after="273"/>
        <w:ind w:left="0"/>
        <w:rPr>
          <w:color w:val="auto"/>
        </w:rPr>
      </w:pPr>
      <w:r w:rsidRPr="00E704E9">
        <w:rPr>
          <w:color w:val="auto"/>
        </w:rPr>
        <w:lastRenderedPageBreak/>
        <w:t xml:space="preserve">Целевые ориентиры образования детей дошкольного возраста (6-7 лет) 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уважение к жизни (в различных ее формах) и заботу об окружающей среде.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225144" w:rsidRPr="00E704E9" w:rsidRDefault="00225144" w:rsidP="00E704E9">
      <w:pPr>
        <w:numPr>
          <w:ilvl w:val="0"/>
          <w:numId w:val="15"/>
        </w:numPr>
        <w:spacing w:after="5" w:line="268" w:lineRule="auto"/>
        <w:ind w:left="8" w:right="475" w:hanging="353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Имеет начальные представления о здоровом образе жизни. Воспринимает здоровый образ жизни как ценность.</w:t>
      </w:r>
    </w:p>
    <w:p w:rsidR="00225144" w:rsidRPr="00E704E9" w:rsidRDefault="00225144" w:rsidP="00E704E9">
      <w:pPr>
        <w:ind w:right="31"/>
        <w:rPr>
          <w:rFonts w:ascii="Times New Roman" w:eastAsia="Times New Roman" w:hAnsi="Times New Roman" w:cs="Times New Roman"/>
        </w:rPr>
      </w:pPr>
      <w:r w:rsidRPr="00E704E9">
        <w:rPr>
          <w:rFonts w:ascii="Times New Roman" w:hAnsi="Times New Roman" w:cs="Times New Roman"/>
        </w:rPr>
        <w:t>В ДОУ проводится оценка индивидуального развития детей.</w:t>
      </w:r>
    </w:p>
    <w:p w:rsidR="00E704E9" w:rsidRPr="00E704E9" w:rsidRDefault="00E704E9" w:rsidP="00E7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выбирать себе род занятий, участников по совместной деятельности;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704E9" w:rsidRPr="00E704E9" w:rsidRDefault="00E704E9" w:rsidP="00E70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704E9" w:rsidRPr="002D1D12" w:rsidRDefault="00E704E9" w:rsidP="002D1D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</w:t>
      </w:r>
      <w:r w:rsidRPr="00E7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25144" w:rsidRPr="00E704E9" w:rsidRDefault="00225144" w:rsidP="00E704E9">
      <w:pPr>
        <w:spacing w:after="3" w:line="288" w:lineRule="auto"/>
        <w:ind w:right="25" w:firstLine="600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25144" w:rsidRPr="00E704E9" w:rsidRDefault="00225144" w:rsidP="00E704E9">
      <w:pPr>
        <w:ind w:right="31" w:firstLine="600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25144" w:rsidRPr="00E704E9" w:rsidRDefault="00225144" w:rsidP="00E704E9">
      <w:pPr>
        <w:numPr>
          <w:ilvl w:val="0"/>
          <w:numId w:val="16"/>
        </w:numPr>
        <w:spacing w:after="5" w:line="268" w:lineRule="auto"/>
        <w:ind w:left="0" w:right="387" w:firstLine="600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индивидуализации образования (в том числе поддержкиребенка, построения его образовательной траектории или профессиональной коррекции особенностей его развития);</w:t>
      </w:r>
    </w:p>
    <w:p w:rsidR="00225144" w:rsidRPr="00E704E9" w:rsidRDefault="00225144" w:rsidP="00E704E9">
      <w:pPr>
        <w:numPr>
          <w:ilvl w:val="0"/>
          <w:numId w:val="16"/>
        </w:numPr>
        <w:spacing w:after="256" w:line="268" w:lineRule="auto"/>
        <w:ind w:left="0" w:right="387" w:firstLine="600"/>
        <w:jc w:val="both"/>
        <w:rPr>
          <w:rFonts w:ascii="Times New Roman" w:hAnsi="Times New Roman" w:cs="Times New Roman"/>
        </w:rPr>
      </w:pPr>
      <w:r w:rsidRPr="00E704E9">
        <w:rPr>
          <w:rFonts w:ascii="Times New Roman" w:hAnsi="Times New Roman" w:cs="Times New Roman"/>
        </w:rPr>
        <w:t>оптимизации работы с группой детей</w:t>
      </w:r>
      <w:bookmarkEnd w:id="0"/>
      <w:r w:rsidRPr="00E704E9">
        <w:rPr>
          <w:rFonts w:ascii="Times New Roman" w:hAnsi="Times New Roman" w:cs="Times New Roman"/>
        </w:rPr>
        <w:t>.</w:t>
      </w:r>
    </w:p>
    <w:p w:rsidR="009430A7" w:rsidRPr="00E704E9" w:rsidRDefault="009430A7" w:rsidP="00E7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0A7" w:rsidRPr="00E704E9" w:rsidRDefault="009430A7" w:rsidP="00E70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0A7" w:rsidRPr="00E704E9" w:rsidRDefault="009430A7" w:rsidP="00E704E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3E" w:rsidRPr="00E704E9" w:rsidRDefault="0027693E" w:rsidP="00E704E9">
      <w:pPr>
        <w:rPr>
          <w:rFonts w:ascii="Times New Roman" w:hAnsi="Times New Roman" w:cs="Times New Roman"/>
          <w:sz w:val="24"/>
          <w:szCs w:val="24"/>
        </w:rPr>
      </w:pPr>
    </w:p>
    <w:sectPr w:rsidR="0027693E" w:rsidRPr="00E704E9" w:rsidSect="00AF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304F"/>
    <w:multiLevelType w:val="hybridMultilevel"/>
    <w:tmpl w:val="F782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6C36"/>
    <w:multiLevelType w:val="hybridMultilevel"/>
    <w:tmpl w:val="3656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802"/>
    <w:multiLevelType w:val="hybridMultilevel"/>
    <w:tmpl w:val="A96E6F0A"/>
    <w:lvl w:ilvl="0" w:tplc="38742854">
      <w:start w:val="1"/>
      <w:numFmt w:val="bullet"/>
      <w:lvlText w:val="•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CB7B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088A6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8DB12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EEEE6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23F36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E3744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80B52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A80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5A1C67"/>
    <w:multiLevelType w:val="hybridMultilevel"/>
    <w:tmpl w:val="7F5A3DF0"/>
    <w:lvl w:ilvl="0" w:tplc="976EDA26">
      <w:start w:val="1"/>
      <w:numFmt w:val="decimal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8EDB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AB71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41A5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0CDA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3CF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60BD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429C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AC58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E73BA4"/>
    <w:multiLevelType w:val="hybridMultilevel"/>
    <w:tmpl w:val="64625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1F2EB3"/>
    <w:multiLevelType w:val="hybridMultilevel"/>
    <w:tmpl w:val="A1FA6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C5FE6"/>
    <w:multiLevelType w:val="hybridMultilevel"/>
    <w:tmpl w:val="727677FA"/>
    <w:lvl w:ilvl="0" w:tplc="46E6403C">
      <w:start w:val="1"/>
      <w:numFmt w:val="bullet"/>
      <w:lvlText w:val="•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4B8C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65C96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0B562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8CFE0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AC29C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21D88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F60E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667B4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766287"/>
    <w:multiLevelType w:val="hybridMultilevel"/>
    <w:tmpl w:val="5E124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E10598"/>
    <w:multiLevelType w:val="hybridMultilevel"/>
    <w:tmpl w:val="894C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75765"/>
    <w:multiLevelType w:val="hybridMultilevel"/>
    <w:tmpl w:val="093ED646"/>
    <w:lvl w:ilvl="0" w:tplc="F8625C50">
      <w:start w:val="1"/>
      <w:numFmt w:val="bullet"/>
      <w:lvlText w:val="•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4BE9A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6669A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A6BF0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6E7C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42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A7382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4D590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EF1F2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8A0EAC"/>
    <w:multiLevelType w:val="hybridMultilevel"/>
    <w:tmpl w:val="3A16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3120E"/>
    <w:multiLevelType w:val="hybridMultilevel"/>
    <w:tmpl w:val="CF94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93C34"/>
    <w:multiLevelType w:val="hybridMultilevel"/>
    <w:tmpl w:val="9AE8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01116"/>
    <w:multiLevelType w:val="multilevel"/>
    <w:tmpl w:val="6E8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2B0362"/>
    <w:multiLevelType w:val="hybridMultilevel"/>
    <w:tmpl w:val="C92C3530"/>
    <w:lvl w:ilvl="0" w:tplc="F9BC47A4">
      <w:start w:val="1"/>
      <w:numFmt w:val="bullet"/>
      <w:lvlText w:val="•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4AB50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61ECA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29558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A93DE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6CD28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408F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03D9A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489A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D4592B"/>
    <w:multiLevelType w:val="hybridMultilevel"/>
    <w:tmpl w:val="3D3C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A7"/>
    <w:rsid w:val="001201AC"/>
    <w:rsid w:val="001A4B49"/>
    <w:rsid w:val="00225144"/>
    <w:rsid w:val="0027693E"/>
    <w:rsid w:val="002D1D12"/>
    <w:rsid w:val="003631D8"/>
    <w:rsid w:val="00661251"/>
    <w:rsid w:val="009430A7"/>
    <w:rsid w:val="00AF6F00"/>
    <w:rsid w:val="00E07B05"/>
    <w:rsid w:val="00E7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A7"/>
  </w:style>
  <w:style w:type="paragraph" w:styleId="4">
    <w:name w:val="heading 4"/>
    <w:next w:val="a"/>
    <w:link w:val="40"/>
    <w:uiPriority w:val="9"/>
    <w:unhideWhenUsed/>
    <w:qFormat/>
    <w:rsid w:val="00225144"/>
    <w:pPr>
      <w:keepNext/>
      <w:keepLines/>
      <w:spacing w:after="7" w:line="253" w:lineRule="auto"/>
      <w:ind w:left="4257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A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25144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#Semya#</cp:lastModifiedBy>
  <cp:revision>2</cp:revision>
  <dcterms:created xsi:type="dcterms:W3CDTF">2022-11-14T15:33:00Z</dcterms:created>
  <dcterms:modified xsi:type="dcterms:W3CDTF">2022-11-14T15:33:00Z</dcterms:modified>
</cp:coreProperties>
</file>