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6128" w:rsidRPr="00326128" w:rsidRDefault="00326128" w:rsidP="00326128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Социальное развитие</w:t>
      </w:r>
    </w:p>
    <w:p w:rsidR="00326128" w:rsidRPr="00326128" w:rsidRDefault="00326128" w:rsidP="00326128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6128">
        <w:rPr>
          <w:rFonts w:ascii="Times New Roman" w:eastAsia="Times New Roman" w:hAnsi="Times New Roman" w:cs="Times New Roman"/>
          <w:sz w:val="24"/>
          <w:szCs w:val="24"/>
          <w:lang w:eastAsia="ru-RU"/>
        </w:rPr>
        <w:t>Социальное развитие ребенка — это усвоение традиций общества, культуры, среды, в которой малыш растет, формирование его ценностей, навыков общения. Еще в младенческом возрасте дитя устанавливает первые контакты с окружающим его миром. Со временем ребенок учится налаживать контакты с взрослыми и доверять им, управлять своим телом и поступками, строить свою речь и оформлять ее словами. Для формирования гармоничного социального развития ребенка надо уделять ему и его любопытству максимум времени и внимания. Это общение, объяснения, чтение, игры, словом, вооружение ребенка максимумом информации о человеческой среде, правилах и нормах общения, поведения.</w:t>
      </w:r>
    </w:p>
    <w:p w:rsidR="00326128" w:rsidRPr="00326128" w:rsidRDefault="00326128" w:rsidP="00326128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26128" w:rsidRPr="00326128" w:rsidRDefault="00326128" w:rsidP="00326128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6128">
        <w:rPr>
          <w:rFonts w:ascii="Times New Roman" w:eastAsia="Times New Roman" w:hAnsi="Times New Roman" w:cs="Times New Roman"/>
          <w:sz w:val="24"/>
          <w:szCs w:val="24"/>
          <w:lang w:eastAsia="ru-RU"/>
        </w:rPr>
        <w:t>Семья на первом этапе является главной ячейкой передачи опыта и знаний, накопленных ранее. Для этого родители малыша, его бабушки и дедушки обязаны создать в доме оптимальную психологическую атмосферу. Это атмосфера доверия, доброты, взаимного уважения, которые и называются первичным социальным воспитанием детей.</w:t>
      </w:r>
    </w:p>
    <w:p w:rsidR="00326128" w:rsidRPr="00326128" w:rsidRDefault="00326128" w:rsidP="00326128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26128" w:rsidRPr="00326128" w:rsidRDefault="00326128" w:rsidP="00326128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6128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Общение — ключевой фактор социального становления личности малыша. Коммуникация лежит в основе социальной иерархии, что проявляется в отношениях „дети-родители”. Но главным в этих отношениях должна быть любовь, которая начинается еще с утробы матери. Не зря психологи говорят о том, что желанный ребенок — это счастливый, уверенный в себе и в перспективе успешный в социуме человек.</w:t>
      </w:r>
    </w:p>
    <w:p w:rsidR="00326128" w:rsidRPr="00143267" w:rsidRDefault="00326128" w:rsidP="00326128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4326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Младшая группа  (от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1,5</w:t>
      </w:r>
      <w:r w:rsidRPr="0014326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до 3 лет) </w:t>
      </w:r>
    </w:p>
    <w:p w:rsidR="00326128" w:rsidRPr="00143267" w:rsidRDefault="00326128" w:rsidP="00326128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32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Формировать у детей опыт поведения в среде сверстников, воспитывать чувство симпатии к ним. Способствовать накоплению опыта доброжелательных взаимоотношений со сверстниками, воспитывать эмоциональную отзывчивость (обращать внимание детей на ребенка, проявившего заботу о товарище, поощрять умение пожалеть, посочувствовать).  Воспитывать отрицательное отношение к грубости, жадности; развивать умение играть не ссорясь, помогать друг другу и вместе радоваться успехам, красивым игрушкам и т. п.</w:t>
      </w:r>
    </w:p>
    <w:p w:rsidR="00326128" w:rsidRPr="00143267" w:rsidRDefault="00326128" w:rsidP="00326128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32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Воспитывать элементарные навыки вежливого обращения: здороваться, прощаться, обращаться с просьбой спокойно, употребляя слова «спасибо» и «пожалуйста». Формировать умение спокойно вести себя в помещении и на улице: не шуметь, не бегать, выполнять просьбу взрослого. </w:t>
      </w:r>
    </w:p>
    <w:p w:rsidR="00326128" w:rsidRPr="00143267" w:rsidRDefault="00326128" w:rsidP="00326128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32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Воспитывать внимательное отношение и любовь к родителям и близким людям. Приучать детей не перебивать говорящего взрослого, формировать умение подождать, если взрослый занят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326128" w:rsidRPr="00143267" w:rsidRDefault="00326128" w:rsidP="00326128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4326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Вторая младшая группа (от 3 до 4 лет) </w:t>
      </w:r>
    </w:p>
    <w:p w:rsidR="00326128" w:rsidRPr="00143267" w:rsidRDefault="00326128" w:rsidP="00326128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3267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Закреплять навыки организованного поведения в детском саду, дома, на улице. Продолжать формировать элементарные представления о том, что хорошо и что плохо.</w:t>
      </w:r>
    </w:p>
    <w:p w:rsidR="00326128" w:rsidRPr="00143267" w:rsidRDefault="00326128" w:rsidP="00326128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32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Обеспечивать условия для нравственного воспитания детей. Поощрять попытки пожалеть сверстника, обнять его, помочь. Создавать игровые ситуации, способствующие формированию внимательного, заботливого отношения к окружающим. Приучать детей общаться спокойно, без крика. </w:t>
      </w:r>
    </w:p>
    <w:p w:rsidR="00326128" w:rsidRPr="00143267" w:rsidRDefault="00326128" w:rsidP="00326128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3267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Формировать доброжелательное от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ношение друг к другу, умение де</w:t>
      </w:r>
      <w:r w:rsidRPr="00143267">
        <w:rPr>
          <w:rFonts w:ascii="Times New Roman" w:eastAsia="Times New Roman" w:hAnsi="Times New Roman" w:cs="Times New Roman"/>
          <w:sz w:val="24"/>
          <w:szCs w:val="24"/>
          <w:lang w:eastAsia="ru-RU"/>
        </w:rPr>
        <w:t>литься с товарищем, опыт правильной оценки хороших и плохих поступков.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43267">
        <w:rPr>
          <w:rFonts w:ascii="Times New Roman" w:eastAsia="Times New Roman" w:hAnsi="Times New Roman" w:cs="Times New Roman"/>
          <w:sz w:val="24"/>
          <w:szCs w:val="24"/>
          <w:lang w:eastAsia="ru-RU"/>
        </w:rPr>
        <w:t>Учить жить дружно, вместе пользоваться игрушками, книгами, помогать друг другу.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432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Приучать детей к вежливости (учить здороваться, прощаться, благодарить за помощь). </w:t>
      </w:r>
    </w:p>
    <w:p w:rsidR="00326128" w:rsidRPr="00143267" w:rsidRDefault="00326128" w:rsidP="00326128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4326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Средняя группа (от 4 до 5 лет) </w:t>
      </w:r>
    </w:p>
    <w:p w:rsidR="00326128" w:rsidRPr="00143267" w:rsidRDefault="00326128" w:rsidP="00326128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3267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Способствовать формированию личностного отношения ребенка к  соблюдению (и нарушению) моральных норм: взаимопомощи, сочувствия обиженному и несогласия с действиями обидчика; одобрения действий того, кто поступил справедливо, уступил по просьбе сверстника (разделил кубики поровну).</w:t>
      </w:r>
    </w:p>
    <w:p w:rsidR="00326128" w:rsidRPr="00143267" w:rsidRDefault="00326128" w:rsidP="00326128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326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Продолжать работу по формированию доброжелательных взаимоотношений между детьми (рассказывать о том, чем хорош каждый воспитанник, помогать каждому ребенку как можно чаще убеждаться в том, что он хороший, что его любят и пр.).</w:t>
      </w:r>
    </w:p>
    <w:p w:rsidR="00326128" w:rsidRPr="00143267" w:rsidRDefault="00326128" w:rsidP="00326128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32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Учить коллективным играм, правилам добрых взаимоотношений. Воспитывать скромность, отзывчивость, желание быть справедливым, сильным и смелым; учить испытывать чувство стыда за неблаговидный поступок. </w:t>
      </w:r>
    </w:p>
    <w:p w:rsidR="00326128" w:rsidRPr="00143267" w:rsidRDefault="00326128" w:rsidP="00326128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3267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Напоминать детям о необходимости здороваться, прощаться, называть работников дошкольного учреждения по имени и отчеству, не вмешиваться в разговор взрослых, вежливо выражать свою просьбу, благодарить за оказанную услугу.</w:t>
      </w:r>
    </w:p>
    <w:p w:rsidR="00326128" w:rsidRPr="00143267" w:rsidRDefault="00326128" w:rsidP="00326128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4326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Старшая группа (от 5 до 6 лет) </w:t>
      </w:r>
    </w:p>
    <w:p w:rsidR="00326128" w:rsidRPr="00143267" w:rsidRDefault="00326128" w:rsidP="00326128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3267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Воспитывать дружеские взаимоотношения между детьми; привычку сообща играть, трудиться, заниматься; стремление радовать старших хорошими поступками; умение самостоятельно находить общие интересные занятия.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43267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Воспитывать уважительное отношение к окружающим</w:t>
      </w:r>
      <w:proofErr w:type="gramStart"/>
      <w:r w:rsidRPr="00143267">
        <w:rPr>
          <w:rFonts w:ascii="Times New Roman" w:eastAsia="Times New Roman" w:hAnsi="Times New Roman" w:cs="Times New Roman"/>
          <w:sz w:val="24"/>
          <w:szCs w:val="24"/>
          <w:lang w:eastAsia="ru-RU"/>
        </w:rPr>
        <w:t>.У</w:t>
      </w:r>
      <w:proofErr w:type="gramEnd"/>
      <w:r w:rsidRPr="00143267">
        <w:rPr>
          <w:rFonts w:ascii="Times New Roman" w:eastAsia="Times New Roman" w:hAnsi="Times New Roman" w:cs="Times New Roman"/>
          <w:sz w:val="24"/>
          <w:szCs w:val="24"/>
          <w:lang w:eastAsia="ru-RU"/>
        </w:rPr>
        <w:t>чить заботиться о младших, помогать им, защищать тех, кто слабее. Формировать такие качества, как сочувствие, отзывчивость.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43267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Воспитывать скромность, умение проявлять заботу об окружающих, с благодарностью относиться к помощи и знакам внимания.</w:t>
      </w:r>
    </w:p>
    <w:p w:rsidR="00326128" w:rsidRPr="00143267" w:rsidRDefault="00326128" w:rsidP="00326128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32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Формировать умение оценивать свои поступки и поступки сверстников. Развивать стремление детей выражать свое отношение к окружающему, самостоятельно находить для этого различные речевые средства. </w:t>
      </w:r>
    </w:p>
    <w:p w:rsidR="00326128" w:rsidRPr="00143267" w:rsidRDefault="00326128" w:rsidP="00326128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32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Расширять представления о правилах поведения в общественных местах; об обязанностях в группе детского сада, дома. </w:t>
      </w:r>
    </w:p>
    <w:p w:rsidR="00326128" w:rsidRPr="00143267" w:rsidRDefault="00326128" w:rsidP="00326128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32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Обогащать словарь детей вежливыми словами (здравствуйте, до свидания, пожалуйста, извините, спасибо и т. д.). Побуждать к использованию в речи фольклора (пословицы, поговорки, </w:t>
      </w:r>
      <w:proofErr w:type="spellStart"/>
      <w:r w:rsidRPr="00143267">
        <w:rPr>
          <w:rFonts w:ascii="Times New Roman" w:eastAsia="Times New Roman" w:hAnsi="Times New Roman" w:cs="Times New Roman"/>
          <w:sz w:val="24"/>
          <w:szCs w:val="24"/>
          <w:lang w:eastAsia="ru-RU"/>
        </w:rPr>
        <w:t>потешки</w:t>
      </w:r>
      <w:proofErr w:type="spellEnd"/>
      <w:r w:rsidRPr="001432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др.). Показать значение родного языка в формировании основ нравственности.</w:t>
      </w:r>
    </w:p>
    <w:p w:rsidR="00326128" w:rsidRPr="00143267" w:rsidRDefault="00326128" w:rsidP="00326128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4326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Подготовительная к школе группа (от 6 до 7 лет) </w:t>
      </w:r>
    </w:p>
    <w:p w:rsidR="00326128" w:rsidRPr="00143267" w:rsidRDefault="00326128" w:rsidP="00326128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3267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Воспитывать дружеские взаимоотношения между детьми, развивать умение самостоятельно объединяться для совместной игры и труда, заниматься самостоятельно выбранным делом, договариваться, помогать друг другу.</w:t>
      </w:r>
    </w:p>
    <w:p w:rsidR="00326128" w:rsidRPr="00143267" w:rsidRDefault="00326128" w:rsidP="00326128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3267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Воспитывать организованность, дисциплинированность, коллективизм, уважение к старшим.</w:t>
      </w:r>
    </w:p>
    <w:p w:rsidR="00326128" w:rsidRPr="00143267" w:rsidRDefault="00326128" w:rsidP="00326128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3267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Воспитывать заботливое отношение к малышам, по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жилым людям; учить помогать им. </w:t>
      </w:r>
      <w:r w:rsidRPr="00143267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Формировать такие качества, как сочувствие, отзывчивость, справедливость, скромность.</w:t>
      </w:r>
    </w:p>
    <w:p w:rsidR="00326128" w:rsidRPr="00143267" w:rsidRDefault="00326128" w:rsidP="00326128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32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Развивать волевые качества: умение ограничивать свои желания, выполнять установленные нормы поведения, в своих поступках следовать </w:t>
      </w:r>
    </w:p>
    <w:p w:rsidR="00326128" w:rsidRPr="00143267" w:rsidRDefault="00326128" w:rsidP="00326128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3267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положительному примеру.</w:t>
      </w:r>
    </w:p>
    <w:p w:rsidR="00326128" w:rsidRPr="00143267" w:rsidRDefault="00326128" w:rsidP="00326128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3267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Воспитывать уважительное отношение к окружающим. Формировать умение слушать собеседника, не перебивать без надобности. Формировать умение спокойно отстаивать свое мнение.</w:t>
      </w:r>
    </w:p>
    <w:p w:rsidR="00326128" w:rsidRPr="00143267" w:rsidRDefault="00326128" w:rsidP="00326128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32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Обогащать словарь формулами словесной вежливости (приветствие, прощание, просьбы, извинения). </w:t>
      </w:r>
    </w:p>
    <w:p w:rsidR="00326128" w:rsidRPr="00143267" w:rsidRDefault="00326128" w:rsidP="00326128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3267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Расширять представления детей об их обязанностях, прежде всего в связи с подготовкой к школе. Формировать интерес к учебной деятельности и желание учиться в школе.</w:t>
      </w:r>
    </w:p>
    <w:p w:rsidR="00F9127A" w:rsidRDefault="00030656">
      <w:r>
        <w:rPr>
          <w:noProof/>
          <w:lang w:eastAsia="ru-RU"/>
        </w:rPr>
        <w:lastRenderedPageBreak/>
        <w:drawing>
          <wp:inline distT="0" distB="0" distL="0" distR="0">
            <wp:extent cx="5940425" cy="3949700"/>
            <wp:effectExtent l="19050" t="0" r="3175" b="0"/>
            <wp:docPr id="1" name="Рисунок 0" descr="DSC_0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00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4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0656" w:rsidRDefault="00030656">
      <w:r>
        <w:rPr>
          <w:noProof/>
          <w:lang w:eastAsia="ru-RU"/>
        </w:rPr>
        <w:lastRenderedPageBreak/>
        <w:drawing>
          <wp:inline distT="0" distB="0" distL="0" distR="0">
            <wp:extent cx="5940425" cy="3949700"/>
            <wp:effectExtent l="19050" t="0" r="3175" b="0"/>
            <wp:docPr id="2" name="Рисунок 1" descr="DSC_0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3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4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3341370"/>
            <wp:effectExtent l="19050" t="0" r="3175" b="0"/>
            <wp:docPr id="3" name="Рисунок 2" descr="IMG-1ed89c44bd1420e592d3b80c798c4ad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1ed89c44bd1420e592d3b80c798c4ad4-V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0656" w:rsidRDefault="00030656"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19050" t="0" r="3175" b="0"/>
            <wp:docPr id="4" name="Рисунок 3" descr="IMG_20221117_102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1117_102008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30656" w:rsidSect="006B1792">
      <w:headerReference w:type="default" r:id="rId1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06404" w:rsidRDefault="00006404" w:rsidP="00326128">
      <w:pPr>
        <w:spacing w:after="0" w:line="240" w:lineRule="auto"/>
      </w:pPr>
      <w:r>
        <w:separator/>
      </w:r>
    </w:p>
  </w:endnote>
  <w:endnote w:type="continuationSeparator" w:id="0">
    <w:p w:rsidR="00006404" w:rsidRDefault="00006404" w:rsidP="003261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06404" w:rsidRDefault="00006404" w:rsidP="00326128">
      <w:pPr>
        <w:spacing w:after="0" w:line="240" w:lineRule="auto"/>
      </w:pPr>
      <w:r>
        <w:separator/>
      </w:r>
    </w:p>
  </w:footnote>
  <w:footnote w:type="continuationSeparator" w:id="0">
    <w:p w:rsidR="00006404" w:rsidRDefault="00006404" w:rsidP="003261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26128" w:rsidRPr="00326128" w:rsidRDefault="00326128" w:rsidP="00326128">
    <w:pPr>
      <w:pStyle w:val="a3"/>
      <w:jc w:val="center"/>
      <w:rPr>
        <w:rFonts w:ascii="Times New Roman" w:hAnsi="Times New Roman" w:cs="Times New Roman"/>
        <w:b/>
        <w:sz w:val="24"/>
        <w:szCs w:val="24"/>
      </w:rPr>
    </w:pPr>
    <w:r w:rsidRPr="00326128">
      <w:rPr>
        <w:rFonts w:ascii="Times New Roman" w:hAnsi="Times New Roman" w:cs="Times New Roman"/>
        <w:b/>
        <w:sz w:val="24"/>
        <w:szCs w:val="24"/>
      </w:rPr>
      <w:t>МДОАУ "Детский сад № 15" г. Новотроицка Оренбургской области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26128"/>
    <w:rsid w:val="00006404"/>
    <w:rsid w:val="00030656"/>
    <w:rsid w:val="00326128"/>
    <w:rsid w:val="006B1792"/>
    <w:rsid w:val="0074496C"/>
    <w:rsid w:val="00AC043C"/>
    <w:rsid w:val="00ED35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612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3261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326128"/>
  </w:style>
  <w:style w:type="paragraph" w:styleId="a5">
    <w:name w:val="footer"/>
    <w:basedOn w:val="a"/>
    <w:link w:val="a6"/>
    <w:uiPriority w:val="99"/>
    <w:semiHidden/>
    <w:unhideWhenUsed/>
    <w:rsid w:val="003261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326128"/>
  </w:style>
  <w:style w:type="paragraph" w:styleId="a7">
    <w:name w:val="Balloon Text"/>
    <w:basedOn w:val="a"/>
    <w:link w:val="a8"/>
    <w:uiPriority w:val="99"/>
    <w:semiHidden/>
    <w:unhideWhenUsed/>
    <w:rsid w:val="000306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3065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540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940</Words>
  <Characters>5364</Characters>
  <Application>Microsoft Office Word</Application>
  <DocSecurity>0</DocSecurity>
  <Lines>44</Lines>
  <Paragraphs>12</Paragraphs>
  <ScaleCrop>false</ScaleCrop>
  <Company/>
  <LinksUpToDate>false</LinksUpToDate>
  <CharactersWithSpaces>6292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Олеся</dc:creator>
  <cp:lastModifiedBy>Олеся</cp:lastModifiedBy>
  <cp:revision>2</cp:revision>
  <dcterms:created xsi:type="dcterms:W3CDTF">2022-11-16T08:22:00Z</dcterms:created>
  <dcterms:modified xsi:type="dcterms:W3CDTF">2022-11-19T16:49:00Z</dcterms:modified>
</cp:coreProperties>
</file>