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8D" w:rsidRP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E8D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797E8D" w:rsidRP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r w:rsidRPr="00797E8D">
        <w:rPr>
          <w:rFonts w:ascii="Times New Roman" w:hAnsi="Times New Roman" w:cs="Times New Roman"/>
          <w:sz w:val="24"/>
          <w:szCs w:val="24"/>
        </w:rPr>
        <w:t>В младшем дошкольном возрасте реализуем с помощью сюрпризных моментов,  через чтение художественной литературы, самостоятельное рассматривания картинки, книги, игрушки в качестве наглядного материала для общения детей друг с другом  и воспитателем, имитирование действия людей и движения животных, коммуникативные игры с включением малых фольклорных форм (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>, колыбельные).</w:t>
      </w:r>
    </w:p>
    <w:p w:rsidR="00797E8D" w:rsidRP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r w:rsidRPr="00797E8D">
        <w:rPr>
          <w:rFonts w:ascii="Times New Roman" w:hAnsi="Times New Roman" w:cs="Times New Roman"/>
          <w:sz w:val="24"/>
          <w:szCs w:val="24"/>
        </w:rPr>
        <w:t>В среднем дошкольном возрасте через развитие свободного общения с взрослыми и детьми, сочетание разнообразных средств на одном занятии, чтение художественной литературы, пересказ сказок, заучивании стихотворений. Хороводные игры, пальчиковые игры</w:t>
      </w:r>
    </w:p>
    <w:p w:rsidR="00797E8D" w:rsidRP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r w:rsidRPr="00797E8D">
        <w:rPr>
          <w:rFonts w:ascii="Times New Roman" w:hAnsi="Times New Roman" w:cs="Times New Roman"/>
          <w:sz w:val="24"/>
          <w:szCs w:val="24"/>
        </w:rPr>
        <w:t>В старшем дошкольном возрасте реализация проходит через приучение к самостоятельному поиску ответов на вопросы, игр</w:t>
      </w:r>
      <w:proofErr w:type="gramStart"/>
      <w:r w:rsidRPr="00797E8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97E8D">
        <w:rPr>
          <w:rFonts w:ascii="Times New Roman" w:hAnsi="Times New Roman" w:cs="Times New Roman"/>
          <w:sz w:val="24"/>
          <w:szCs w:val="24"/>
        </w:rPr>
        <w:t xml:space="preserve"> драматизации, беседы с опорой на зрительное восприятие и без опоры на него,  придумывание сказок, с помощью юмора и шутки, воображаемой ситуации, составлении рассказов из личного опыта, Разучиваем скороговорки, </w:t>
      </w:r>
      <w:proofErr w:type="spellStart"/>
      <w:r w:rsidRPr="00797E8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97E8D">
        <w:rPr>
          <w:rFonts w:ascii="Times New Roman" w:hAnsi="Times New Roman" w:cs="Times New Roman"/>
          <w:sz w:val="24"/>
          <w:szCs w:val="24"/>
        </w:rPr>
        <w:t xml:space="preserve">.  Проводим тематические досуги, праздники экскурсии, совместные семейные проекты. </w:t>
      </w:r>
    </w:p>
    <w:p w:rsidR="003747E1" w:rsidRDefault="00797E8D" w:rsidP="00797E8D">
      <w:pPr>
        <w:rPr>
          <w:rFonts w:ascii="Times New Roman" w:hAnsi="Times New Roman" w:cs="Times New Roman"/>
          <w:sz w:val="24"/>
          <w:szCs w:val="24"/>
        </w:rPr>
      </w:pPr>
      <w:r w:rsidRPr="00797E8D">
        <w:rPr>
          <w:rFonts w:ascii="Times New Roman" w:hAnsi="Times New Roman" w:cs="Times New Roman"/>
          <w:sz w:val="24"/>
          <w:szCs w:val="24"/>
        </w:rPr>
        <w:t>Также реализуются игр</w:t>
      </w:r>
      <w:proofErr w:type="gramStart"/>
      <w:r w:rsidRPr="00797E8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97E8D">
        <w:rPr>
          <w:rFonts w:ascii="Times New Roman" w:hAnsi="Times New Roman" w:cs="Times New Roman"/>
          <w:sz w:val="24"/>
          <w:szCs w:val="24"/>
        </w:rPr>
        <w:t xml:space="preserve"> импровизации по мотивам сказок, театрализованные игры. Игры с правилами. Игры парами (настольно-печатные). Обязательно проводится артикуляционная гимнастика. Тренинги (действия по речевому образцу взрослого).</w:t>
      </w:r>
    </w:p>
    <w:p w:rsid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1" name="Рисунок 0" descr="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8D" w:rsidRPr="00797E8D" w:rsidRDefault="00797E8D" w:rsidP="00797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20221117_12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7_1215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E8D" w:rsidRPr="00797E8D" w:rsidSect="00DD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7E8D"/>
    <w:rsid w:val="00172A81"/>
    <w:rsid w:val="002F7C7C"/>
    <w:rsid w:val="00797E8D"/>
    <w:rsid w:val="00D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2022-11-19T17:21:00Z</dcterms:created>
  <dcterms:modified xsi:type="dcterms:W3CDTF">2022-11-19T17:22:00Z</dcterms:modified>
</cp:coreProperties>
</file>