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9" w:rsidRPr="00EF1187" w:rsidRDefault="002D4029" w:rsidP="002D4029">
      <w:pPr>
        <w:pageBreakBefore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18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F1187">
        <w:rPr>
          <w:rFonts w:ascii="Times New Roman" w:eastAsia="Calibri" w:hAnsi="Times New Roman" w:cs="Times New Roman"/>
          <w:b/>
          <w:sz w:val="20"/>
          <w:szCs w:val="20"/>
        </w:rPr>
        <w:t>Родничок»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общеразвивающего вида с приоритетным осуществлением физического развития г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овотроицка Оренбургской области</w:t>
      </w:r>
    </w:p>
    <w:p w:rsidR="002D4029" w:rsidRPr="001C5D7E" w:rsidRDefault="002D4029" w:rsidP="002D40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029" w:rsidRPr="001C5D7E" w:rsidRDefault="002D4029" w:rsidP="002D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029" w:rsidRDefault="002D4029" w:rsidP="002D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D4029" w:rsidRDefault="002D4029" w:rsidP="002D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D4029" w:rsidRDefault="002D4029" w:rsidP="002D4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D4029" w:rsidRPr="002D4029" w:rsidRDefault="002D4029" w:rsidP="002D402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800000"/>
          <w:sz w:val="48"/>
          <w:szCs w:val="48"/>
        </w:rPr>
      </w:pPr>
    </w:p>
    <w:p w:rsidR="002D4029" w:rsidRPr="002D4029" w:rsidRDefault="002D4029" w:rsidP="002D402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 w:rsidRPr="002D4029">
        <w:rPr>
          <w:rFonts w:ascii="Monotype Corsiva" w:hAnsi="Monotype Corsiva" w:cs="Times New Roman"/>
          <w:b/>
          <w:bCs/>
          <w:color w:val="0070C0"/>
          <w:sz w:val="48"/>
          <w:szCs w:val="48"/>
        </w:rPr>
        <w:t xml:space="preserve">Краткосрочный проект </w:t>
      </w:r>
    </w:p>
    <w:p w:rsidR="002D4029" w:rsidRPr="002D4029" w:rsidRDefault="002D4029" w:rsidP="002D402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 w:rsidRPr="002D4029">
        <w:rPr>
          <w:rFonts w:ascii="Monotype Corsiva" w:hAnsi="Monotype Corsiva" w:cs="Times New Roman"/>
          <w:b/>
          <w:bCs/>
          <w:color w:val="0070C0"/>
          <w:sz w:val="48"/>
          <w:szCs w:val="48"/>
        </w:rPr>
        <w:t xml:space="preserve">«Мой домашний любимец» </w:t>
      </w:r>
    </w:p>
    <w:p w:rsidR="002D4029" w:rsidRPr="002D4029" w:rsidRDefault="002D4029" w:rsidP="002D402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 w:rsidRPr="002D4029">
        <w:rPr>
          <w:rFonts w:ascii="Monotype Corsiva" w:hAnsi="Monotype Corsiva" w:cs="Times New Roman"/>
          <w:b/>
          <w:bCs/>
          <w:color w:val="0070C0"/>
          <w:sz w:val="48"/>
          <w:szCs w:val="48"/>
        </w:rPr>
        <w:t>для детей второй младшей группы</w:t>
      </w:r>
    </w:p>
    <w:p w:rsidR="002D4029" w:rsidRDefault="002D4029" w:rsidP="002D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029" w:rsidRDefault="002D4029" w:rsidP="002D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029" w:rsidRPr="006328C3" w:rsidRDefault="002D4029" w:rsidP="002D4029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D4029" w:rsidRPr="00EF1187" w:rsidRDefault="002D4029" w:rsidP="002D4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11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2D4029" w:rsidRDefault="002D4029" w:rsidP="002D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EF11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высшей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1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187">
        <w:rPr>
          <w:rFonts w:ascii="Times New Roman" w:hAnsi="Times New Roman" w:cs="Times New Roman"/>
          <w:sz w:val="28"/>
          <w:szCs w:val="28"/>
        </w:rPr>
        <w:t>атегории</w:t>
      </w:r>
    </w:p>
    <w:p w:rsidR="002D4029" w:rsidRPr="00EF1187" w:rsidRDefault="002D4029" w:rsidP="002D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МДОАУ «Детский сад №15»</w:t>
      </w:r>
    </w:p>
    <w:p w:rsidR="002D4029" w:rsidRPr="00EF1187" w:rsidRDefault="002D4029" w:rsidP="002D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Фомина С.С.</w:t>
      </w:r>
    </w:p>
    <w:p w:rsidR="002D4029" w:rsidRPr="00EF1187" w:rsidRDefault="002D4029" w:rsidP="002D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29" w:rsidRPr="001C5D7E" w:rsidRDefault="002D4029" w:rsidP="002D4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29" w:rsidRPr="001C5D7E" w:rsidRDefault="002D4029" w:rsidP="002D40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29" w:rsidRPr="001C5D7E" w:rsidRDefault="002D4029" w:rsidP="002D40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29" w:rsidRPr="0068343D" w:rsidRDefault="002D4029" w:rsidP="002D4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4029" w:rsidRDefault="002D4029" w:rsidP="002D4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EF1187">
        <w:rPr>
          <w:rFonts w:ascii="Times New Roman" w:hAnsi="Times New Roman" w:cs="Times New Roman"/>
          <w:b/>
          <w:sz w:val="24"/>
          <w:szCs w:val="24"/>
        </w:rPr>
        <w:t>. Новотроицк, 2014</w:t>
      </w:r>
    </w:p>
    <w:p w:rsidR="00B91F87" w:rsidRPr="002D4029" w:rsidRDefault="00B91F87" w:rsidP="002D4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 xml:space="preserve">Проект позволяет расширить представления у детей о домашних животных (кошка, собака, аквариумные рыбки, попугай, хомяк) и правилах ухода за ними.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 xml:space="preserve">Животные являются источником развития </w:t>
      </w:r>
      <w:proofErr w:type="spellStart"/>
      <w:r w:rsidRPr="00B91F87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91F87">
        <w:rPr>
          <w:rFonts w:ascii="Times New Roman" w:hAnsi="Times New Roman" w:cs="Times New Roman"/>
          <w:sz w:val="28"/>
          <w:szCs w:val="28"/>
        </w:rPr>
        <w:t xml:space="preserve">. Ни одна обучающая игрушка не может сравниться с природой. </w:t>
      </w:r>
      <w:proofErr w:type="gramStart"/>
      <w:r w:rsidRPr="00B91F87">
        <w:rPr>
          <w:rFonts w:ascii="Times New Roman" w:hAnsi="Times New Roman" w:cs="Times New Roman"/>
          <w:sz w:val="28"/>
          <w:szCs w:val="28"/>
        </w:rPr>
        <w:t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</w:t>
      </w:r>
      <w:proofErr w:type="gramEnd"/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Животные источник для различных видов деятельности - наблюдение, игра, труд, творчество и т. д. В результате формируется любознательность, наблюдательность, развивается фантазия.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9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 xml:space="preserve">Обогащение и углубление представлений у детей о домашних </w:t>
      </w:r>
      <w:proofErr w:type="gramStart"/>
      <w:r w:rsidRPr="00B91F87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B91F87">
        <w:rPr>
          <w:rFonts w:ascii="Times New Roman" w:hAnsi="Times New Roman" w:cs="Times New Roman"/>
          <w:sz w:val="28"/>
          <w:szCs w:val="28"/>
        </w:rPr>
        <w:t xml:space="preserve"> проживающих в квартире, способа ухода  и общения с ними.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9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1. Расширение представления у детей о разнообразии домашних питомцев (кошка, собака, аквариумные рыбки, попугай, хомяк).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2. Формирование и обогащение представления у детей об уходе за домашними обитателями.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 xml:space="preserve">Обогащение знаний детей о животном мире ближайшего окружения; умение устанавливать взаимосвязь между размером животного и условиями обитании; знакомство с правилами ухода за домашними питомцами.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F87">
        <w:rPr>
          <w:rFonts w:ascii="Times New Roman" w:hAnsi="Times New Roman" w:cs="Times New Roman"/>
          <w:sz w:val="28"/>
          <w:szCs w:val="28"/>
        </w:rPr>
        <w:t>Фотоподборка</w:t>
      </w:r>
      <w:proofErr w:type="spellEnd"/>
      <w:r w:rsidRPr="00B91F87">
        <w:rPr>
          <w:rFonts w:ascii="Times New Roman" w:hAnsi="Times New Roman" w:cs="Times New Roman"/>
          <w:sz w:val="28"/>
          <w:szCs w:val="28"/>
        </w:rPr>
        <w:t xml:space="preserve"> домашних обитателей (включение родителей), схема составления описательного рассказа, детские работы по рисованию и по лепке.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F87">
        <w:rPr>
          <w:rFonts w:ascii="Times New Roman" w:hAnsi="Times New Roman" w:cs="Times New Roman"/>
          <w:sz w:val="28"/>
          <w:szCs w:val="28"/>
        </w:rPr>
        <w:t>1 неделя.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color w:val="800000"/>
          <w:sz w:val="28"/>
          <w:szCs w:val="28"/>
        </w:rPr>
        <w:t>Презентация с элементами моделирования «Домашние животные у нас дома»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Моделирование: животные, проживающие в деревне и в городе.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9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lastRenderedPageBreak/>
        <w:t>Сформировать у детей представление о домашних животных, которые могут проживать в городских квартирах.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1. Обобщить и пополнить знания детей о домашних животных.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2. Подобрать модели соответствующие вариантам проживания животных в деревне и городе.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color w:val="800000"/>
          <w:sz w:val="28"/>
          <w:szCs w:val="28"/>
        </w:rPr>
        <w:t>Беседа с элементами моделирования «Птицы и рыбки у нас дома»</w:t>
      </w:r>
      <w:r w:rsidRPr="00B9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 xml:space="preserve">   </w:t>
      </w:r>
      <w:r w:rsidRPr="00B91F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9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Сформировать у детей представление о декоративных птицах и аквариумных рыбках, которые могут проживать в доме.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1. Обобщить и пополнить знания детей об аквариумных рыбках и декоративных птицах.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2. Подобрать  модели соответствующие вариантам проживания рыбок и птиц в домашних условиях.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color w:val="800000"/>
          <w:sz w:val="28"/>
          <w:szCs w:val="28"/>
        </w:rPr>
        <w:t>Составление описательного рассказа по фотографии с опорой на схему «Мой домашний любимец»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Учить детей составлять описательный рассказ с опорой на схему.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1. Развитие речи детей через использование прилагательных при составлении описательного рассказа.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2. Обучение детей «читать» схему.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color w:val="800000"/>
          <w:sz w:val="28"/>
          <w:szCs w:val="28"/>
        </w:rPr>
        <w:t>Рисование красками «Нальём воды в аквариум»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Учить детей равномерно наносить краску на всю поверхность листа.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1. Учить детей правильно держать кисточку, убирать излишки краски и воды о край банки.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2. Знакомство со свойствами восковых мелков (мелками нарисованы рыбки).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color w:val="800000"/>
          <w:sz w:val="28"/>
          <w:szCs w:val="28"/>
        </w:rPr>
        <w:t>Лепка «Миска»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Учить детей лепить миску.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91F87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7">
        <w:rPr>
          <w:rFonts w:ascii="Times New Roman" w:hAnsi="Times New Roman" w:cs="Times New Roman"/>
          <w:sz w:val="28"/>
          <w:szCs w:val="28"/>
        </w:rPr>
        <w:t>1. Учить детей правильно скатывать шар из пластилина.</w:t>
      </w:r>
    </w:p>
    <w:p w:rsidR="00A457AE" w:rsidRPr="00B91F87" w:rsidRDefault="00B91F87" w:rsidP="00B91F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F87">
        <w:rPr>
          <w:rFonts w:ascii="Times New Roman" w:hAnsi="Times New Roman" w:cs="Times New Roman"/>
          <w:sz w:val="28"/>
          <w:szCs w:val="28"/>
        </w:rPr>
        <w:t xml:space="preserve">2. Использовать методы вдавливания и </w:t>
      </w:r>
      <w:proofErr w:type="spellStart"/>
      <w:r w:rsidRPr="00B91F87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B91F87">
        <w:rPr>
          <w:rFonts w:ascii="Times New Roman" w:hAnsi="Times New Roman" w:cs="Times New Roman"/>
          <w:sz w:val="28"/>
          <w:szCs w:val="28"/>
        </w:rPr>
        <w:t>.</w:t>
      </w:r>
    </w:p>
    <w:sectPr w:rsidR="00A457AE" w:rsidRPr="00B91F87" w:rsidSect="002D4029">
      <w:pgSz w:w="11906" w:h="16838"/>
      <w:pgMar w:top="1134" w:right="1134" w:bottom="1134" w:left="1134" w:header="720" w:footer="72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F87"/>
    <w:rsid w:val="002D4029"/>
    <w:rsid w:val="003855DF"/>
    <w:rsid w:val="00A229F4"/>
    <w:rsid w:val="00A457AE"/>
    <w:rsid w:val="00AE50E1"/>
    <w:rsid w:val="00AF525B"/>
    <w:rsid w:val="00B91F87"/>
    <w:rsid w:val="00D9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2015-04-09T11:50:00Z</dcterms:created>
  <dcterms:modified xsi:type="dcterms:W3CDTF">2015-04-09T11:50:00Z</dcterms:modified>
</cp:coreProperties>
</file>